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251"/>
      <w:bookmarkEnd w:id="0"/>
      <w:r>
        <w:rPr>
          <w:rFonts w:ascii="Calibri" w:hAnsi="Calibri" w:cs="Calibri"/>
        </w:rPr>
        <w:t>ПЕРЕЧЕНЬ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Calibri" w:hAnsi="Calibri" w:cs="Calibri"/>
        </w:rPr>
        <w:t>спецпоселение</w:t>
      </w:r>
      <w:proofErr w:type="spellEnd"/>
      <w:r>
        <w:rPr>
          <w:rFonts w:ascii="Calibri" w:hAnsi="Calibri" w:cs="Calibri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Calibri" w:hAnsi="Calibri" w:cs="Calibri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Calibri" w:hAnsi="Calibri" w:cs="Calibri"/>
        </w:rPr>
        <w:t>военно</w:t>
      </w:r>
      <w:proofErr w:type="spellEnd"/>
      <w:r>
        <w:rPr>
          <w:rFonts w:ascii="Calibri" w:hAnsi="Calibri" w:cs="Calibri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</w:t>
      </w:r>
      <w:r>
        <w:rPr>
          <w:rFonts w:ascii="Calibri" w:hAnsi="Calibri" w:cs="Calibri"/>
        </w:rPr>
        <w:lastRenderedPageBreak/>
        <w:t>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Calibri" w:hAnsi="Calibri" w:cs="Calibri"/>
        </w:rPr>
        <w:t xml:space="preserve"> лица, </w:t>
      </w:r>
      <w:proofErr w:type="spellStart"/>
      <w:r>
        <w:rPr>
          <w:rFonts w:ascii="Calibri" w:hAnsi="Calibri" w:cs="Calibri"/>
        </w:rPr>
        <w:t>привлекавшиеся</w:t>
      </w:r>
      <w:proofErr w:type="spellEnd"/>
      <w:r>
        <w:rPr>
          <w:rFonts w:ascii="Calibri" w:hAnsi="Calibri" w:cs="Calibri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9FD" w:rsidRDefault="00D869FD" w:rsidP="00D86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9FD" w:rsidRDefault="00D869FD" w:rsidP="00D869FD"/>
    <w:p w:rsidR="00C71667" w:rsidRDefault="00C71667">
      <w:bookmarkStart w:id="1" w:name="_GoBack"/>
      <w:bookmarkEnd w:id="1"/>
    </w:p>
    <w:sectPr w:rsidR="00C7166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D"/>
    <w:rsid w:val="00C71667"/>
    <w:rsid w:val="00D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1D9CFCFCB6FD6787FC1D4DCCED2B4A13841B13A674B4DA825249FC1AE6CDF8254ACB2D7CFY2N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1D9CFCFCB6FD6787FC1D4DCCED2B4A13841B13A674B4DA825249FC1AE6CDF8254ACB2D7CFY2NF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1D9CFCFCB6FD6787FC1D4DCCED2B4A73F45BC37321C4FF9702A9AC9FE24CFCC11A1B3D5CF2A93Y9NF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831D9CFCFCB6FD6787FC1D4DCCED2B4A13841B13A674B4DA825249FC1AE6CDF8254ACB2D7CFY2NFD" TargetMode="External"/><Relationship Id="rId10" Type="http://schemas.openxmlformats.org/officeDocument/2006/relationships/hyperlink" Target="consultantplus://offline/ref=1831D9CFCFCB6FD6787FC1D4DCCED2B4A13841B13A674B4DA825249FC1AE6CDF8254ACB2D7CFY2N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1D9CFCFCB6FD6787FC1D4DCCED2B4A13841B13A674B4DA825249FC1AE6CDF8254ACB2D7CFY2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2015-06-09T03:19:00Z</dcterms:created>
  <dcterms:modified xsi:type="dcterms:W3CDTF">2015-06-09T03:20:00Z</dcterms:modified>
</cp:coreProperties>
</file>